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0940" w:rsidRDefault="00662F73">
      <w:pPr>
        <w:rPr>
          <w:rFonts w:eastAsia="Arial Regular" w:cstheme="minorHAnsi"/>
          <w:b/>
          <w:bCs/>
          <w:caps/>
          <w:color w:val="000000" w:themeColor="text1"/>
          <w:kern w:val="24"/>
          <w:position w:val="1"/>
          <w:sz w:val="24"/>
          <w:szCs w:val="24"/>
          <w:lang w:val="en-US"/>
        </w:rPr>
      </w:pPr>
      <w:r>
        <w:rPr>
          <w:rFonts w:eastAsia="Arial Regular" w:cstheme="minorHAnsi"/>
          <w:b/>
          <w:bCs/>
          <w:caps/>
          <w:color w:val="000000" w:themeColor="text1"/>
          <w:kern w:val="24"/>
          <w:position w:val="1"/>
          <w:sz w:val="24"/>
          <w:szCs w:val="24"/>
          <w:lang w:val="en-US"/>
        </w:rPr>
        <w:t>“</w:t>
      </w:r>
      <w:r w:rsidRPr="00662F73">
        <w:rPr>
          <w:rFonts w:eastAsia="Arial Regular" w:cstheme="minorHAnsi"/>
          <w:b/>
          <w:bCs/>
          <w:caps/>
          <w:color w:val="000000" w:themeColor="text1"/>
          <w:kern w:val="24"/>
          <w:position w:val="1"/>
          <w:sz w:val="24"/>
          <w:szCs w:val="24"/>
          <w:lang w:val="en-US"/>
        </w:rPr>
        <w:t>Podróż w czasie królewską Linią kolejową</w:t>
      </w:r>
      <w:r>
        <w:rPr>
          <w:rFonts w:eastAsia="Arial Regular" w:cstheme="minorHAnsi"/>
          <w:b/>
          <w:bCs/>
          <w:caps/>
          <w:color w:val="000000" w:themeColor="text1"/>
          <w:kern w:val="24"/>
          <w:position w:val="1"/>
          <w:sz w:val="24"/>
          <w:szCs w:val="24"/>
          <w:lang w:val="en-US"/>
        </w:rPr>
        <w:t>”</w:t>
      </w:r>
    </w:p>
    <w:p w:rsidR="00662F73" w:rsidRDefault="00662F73">
      <w:pPr>
        <w:rPr>
          <w:rFonts w:eastAsia="Arial Regular" w:cstheme="minorHAnsi"/>
          <w:b/>
          <w:bCs/>
          <w:caps/>
          <w:color w:val="000000" w:themeColor="text1"/>
          <w:kern w:val="24"/>
          <w:position w:val="1"/>
          <w:sz w:val="24"/>
          <w:szCs w:val="24"/>
          <w:lang w:val="en-US"/>
        </w:rPr>
      </w:pPr>
    </w:p>
    <w:p w:rsidR="00662F73" w:rsidRPr="00662F73" w:rsidRDefault="00662F73">
      <w:pPr>
        <w:rPr>
          <w:rFonts w:eastAsia="Arial Regular" w:cstheme="minorHAnsi"/>
          <w:b/>
          <w:bCs/>
          <w:caps/>
          <w:color w:val="000000" w:themeColor="text1"/>
          <w:kern w:val="24"/>
          <w:position w:val="1"/>
          <w:sz w:val="24"/>
          <w:szCs w:val="24"/>
          <w:lang w:val="en-US"/>
        </w:rPr>
      </w:pPr>
    </w:p>
    <w:p w:rsidR="003E6761" w:rsidRPr="00662F73" w:rsidRDefault="003E6761" w:rsidP="003E6761">
      <w:pPr>
        <w:rPr>
          <w:sz w:val="24"/>
          <w:szCs w:val="24"/>
          <w:lang w:val="lt-LT"/>
        </w:rPr>
      </w:pPr>
      <w:r w:rsidRPr="00662F73">
        <w:rPr>
          <w:sz w:val="24"/>
          <w:szCs w:val="24"/>
          <w:lang w:val="lt-LT"/>
        </w:rPr>
        <w:t>Partnerami w projekcie są</w:t>
      </w:r>
      <w:r w:rsidRPr="00662F73">
        <w:rPr>
          <w:sz w:val="24"/>
          <w:szCs w:val="24"/>
          <w:lang w:val="lt-LT"/>
        </w:rPr>
        <w:t xml:space="preserve"> Centrum Informacji Turystycznej i Biznesowej Kazlų Rūda wraz z Regionalnym Ośrodkiem Kultury </w:t>
      </w:r>
      <w:r w:rsidR="00662F73" w:rsidRPr="00662F73">
        <w:rPr>
          <w:sz w:val="24"/>
          <w:szCs w:val="24"/>
          <w:lang w:val="lt-LT"/>
        </w:rPr>
        <w:t xml:space="preserve">w Olecku </w:t>
      </w:r>
      <w:r w:rsidRPr="00662F73">
        <w:rPr>
          <w:sz w:val="24"/>
          <w:szCs w:val="24"/>
          <w:lang w:val="lt-LT"/>
        </w:rPr>
        <w:t xml:space="preserve">"Mazury Garbate" oraz Szkołą Artystyczną im. </w:t>
      </w:r>
      <w:r w:rsidR="00662F73" w:rsidRPr="00662F73">
        <w:rPr>
          <w:sz w:val="24"/>
          <w:szCs w:val="24"/>
          <w:lang w:val="en-US"/>
        </w:rPr>
        <w:t xml:space="preserve">R. </w:t>
      </w:r>
      <w:proofErr w:type="spellStart"/>
      <w:r w:rsidR="00662F73" w:rsidRPr="00662F73">
        <w:rPr>
          <w:sz w:val="24"/>
          <w:szCs w:val="24"/>
          <w:lang w:val="en-US"/>
        </w:rPr>
        <w:t>Žigaitis</w:t>
      </w:r>
      <w:proofErr w:type="spellEnd"/>
    </w:p>
    <w:p w:rsidR="003E6761" w:rsidRPr="00662F73" w:rsidRDefault="003E6761" w:rsidP="003E6761">
      <w:pPr>
        <w:rPr>
          <w:sz w:val="24"/>
          <w:szCs w:val="24"/>
        </w:rPr>
      </w:pPr>
      <w:r w:rsidRPr="00662F73">
        <w:rPr>
          <w:sz w:val="24"/>
          <w:szCs w:val="24"/>
          <w:lang w:val="lt-LT"/>
        </w:rPr>
        <w:t>Projekt jest finansowany przez Litewską Radę Kultury oraz gminę Kazlų Rūda.</w:t>
      </w: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  <w:r w:rsidRPr="00662F73">
        <w:rPr>
          <w:sz w:val="24"/>
          <w:szCs w:val="24"/>
        </w:rPr>
        <w:t>Cele projektu:</w:t>
      </w:r>
    </w:p>
    <w:p w:rsidR="003E6761" w:rsidRPr="00662F73" w:rsidRDefault="003E6761" w:rsidP="003E6761">
      <w:pPr>
        <w:ind w:left="708"/>
        <w:rPr>
          <w:sz w:val="24"/>
          <w:szCs w:val="24"/>
          <w:lang w:val="en-US"/>
        </w:rPr>
      </w:pPr>
      <w:r w:rsidRPr="00662F73">
        <w:rPr>
          <w:sz w:val="24"/>
          <w:szCs w:val="24"/>
          <w:lang w:val="en-US"/>
        </w:rPr>
        <w:t xml:space="preserve">- </w:t>
      </w:r>
      <w:proofErr w:type="spellStart"/>
      <w:r w:rsidRPr="00662F73">
        <w:rPr>
          <w:sz w:val="24"/>
          <w:szCs w:val="24"/>
          <w:lang w:val="en-US"/>
        </w:rPr>
        <w:t>Znalezienie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trasy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podróży</w:t>
      </w:r>
      <w:proofErr w:type="spellEnd"/>
      <w:r w:rsidRPr="00662F73">
        <w:rPr>
          <w:sz w:val="24"/>
          <w:szCs w:val="24"/>
          <w:lang w:val="en-US"/>
        </w:rPr>
        <w:t xml:space="preserve"> w </w:t>
      </w:r>
      <w:proofErr w:type="spellStart"/>
      <w:r w:rsidRPr="00662F73">
        <w:rPr>
          <w:sz w:val="24"/>
          <w:szCs w:val="24"/>
          <w:lang w:val="en-US"/>
        </w:rPr>
        <w:t>czasie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przez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kolej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królewską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która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połączyłaby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po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drodze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dwa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miasta</w:t>
      </w:r>
      <w:proofErr w:type="spellEnd"/>
      <w:r w:rsidRPr="00662F73">
        <w:rPr>
          <w:sz w:val="24"/>
          <w:szCs w:val="24"/>
          <w:lang w:val="en-US"/>
        </w:rPr>
        <w:t>.</w:t>
      </w:r>
    </w:p>
    <w:p w:rsidR="003E6761" w:rsidRPr="00662F73" w:rsidRDefault="003E6761" w:rsidP="003E6761">
      <w:pPr>
        <w:ind w:left="708"/>
        <w:rPr>
          <w:sz w:val="24"/>
          <w:szCs w:val="24"/>
          <w:lang w:val="en-US"/>
        </w:rPr>
      </w:pPr>
      <w:r w:rsidRPr="00662F73">
        <w:rPr>
          <w:sz w:val="24"/>
          <w:szCs w:val="24"/>
          <w:lang w:val="en-US"/>
        </w:rPr>
        <w:t xml:space="preserve">- </w:t>
      </w:r>
      <w:proofErr w:type="spellStart"/>
      <w:r w:rsidRPr="00662F73">
        <w:rPr>
          <w:sz w:val="24"/>
          <w:szCs w:val="24"/>
          <w:lang w:val="en-US"/>
        </w:rPr>
        <w:t>Włączenie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młodego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pokolenia</w:t>
      </w:r>
      <w:proofErr w:type="spellEnd"/>
      <w:r w:rsidRPr="00662F73">
        <w:rPr>
          <w:sz w:val="24"/>
          <w:szCs w:val="24"/>
          <w:lang w:val="en-US"/>
        </w:rPr>
        <w:t xml:space="preserve"> w </w:t>
      </w:r>
      <w:proofErr w:type="spellStart"/>
      <w:r w:rsidRPr="00662F73">
        <w:rPr>
          <w:sz w:val="24"/>
          <w:szCs w:val="24"/>
          <w:lang w:val="en-US"/>
        </w:rPr>
        <w:t>podróż</w:t>
      </w:r>
      <w:proofErr w:type="spellEnd"/>
      <w:r w:rsidRPr="00662F73">
        <w:rPr>
          <w:sz w:val="24"/>
          <w:szCs w:val="24"/>
          <w:lang w:val="en-US"/>
        </w:rPr>
        <w:t xml:space="preserve"> w </w:t>
      </w:r>
      <w:proofErr w:type="spellStart"/>
      <w:r w:rsidRPr="00662F73">
        <w:rPr>
          <w:sz w:val="24"/>
          <w:szCs w:val="24"/>
          <w:lang w:val="en-US"/>
        </w:rPr>
        <w:t>poszukiwaniu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historycznego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rozpoznania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budynków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ludzi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którzy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żyli</w:t>
      </w:r>
      <w:proofErr w:type="spellEnd"/>
      <w:r w:rsidRPr="00662F73">
        <w:rPr>
          <w:sz w:val="24"/>
          <w:szCs w:val="24"/>
          <w:lang w:val="en-US"/>
        </w:rPr>
        <w:t xml:space="preserve"> w </w:t>
      </w:r>
      <w:proofErr w:type="spellStart"/>
      <w:r w:rsidRPr="00662F73">
        <w:rPr>
          <w:sz w:val="24"/>
          <w:szCs w:val="24"/>
          <w:lang w:val="en-US"/>
        </w:rPr>
        <w:t>ich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rodzinnych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miastach</w:t>
      </w:r>
      <w:proofErr w:type="spellEnd"/>
      <w:r w:rsidRPr="00662F73">
        <w:rPr>
          <w:sz w:val="24"/>
          <w:szCs w:val="24"/>
          <w:lang w:val="en-US"/>
        </w:rPr>
        <w:t xml:space="preserve">. </w:t>
      </w:r>
    </w:p>
    <w:p w:rsidR="003E6761" w:rsidRPr="00662F73" w:rsidRDefault="003E6761" w:rsidP="003E6761">
      <w:pPr>
        <w:ind w:left="708"/>
        <w:rPr>
          <w:sz w:val="24"/>
          <w:szCs w:val="24"/>
          <w:lang w:val="en-US"/>
        </w:rPr>
      </w:pPr>
      <w:r w:rsidRPr="00662F73">
        <w:rPr>
          <w:sz w:val="24"/>
          <w:szCs w:val="24"/>
          <w:lang w:val="en-US"/>
        </w:rPr>
        <w:t xml:space="preserve">- </w:t>
      </w:r>
      <w:proofErr w:type="spellStart"/>
      <w:r w:rsidRPr="00662F73">
        <w:rPr>
          <w:sz w:val="24"/>
          <w:szCs w:val="24"/>
          <w:lang w:val="en-US"/>
        </w:rPr>
        <w:t>Stworzenie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możliwych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tras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turystycznych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które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przyniosłyby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korzyści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obu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miastom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ich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gościom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poszerzając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grono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odbiorców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którzy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mogliby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odnaleźć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wartość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historycznej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głębi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miejsc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które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ludzie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mijają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codziennie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rozpoznać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wpływ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historii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kolei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na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ich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fizyczną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mapę</w:t>
      </w:r>
      <w:proofErr w:type="spellEnd"/>
      <w:r w:rsidRPr="00662F73">
        <w:rPr>
          <w:sz w:val="24"/>
          <w:szCs w:val="24"/>
          <w:lang w:val="en-US"/>
        </w:rPr>
        <w:t xml:space="preserve">. </w:t>
      </w:r>
    </w:p>
    <w:p w:rsidR="003E6761" w:rsidRPr="00662F73" w:rsidRDefault="003E6761" w:rsidP="003E6761">
      <w:pPr>
        <w:ind w:left="708"/>
        <w:rPr>
          <w:sz w:val="24"/>
          <w:szCs w:val="24"/>
        </w:rPr>
      </w:pPr>
      <w:r w:rsidRPr="00662F73">
        <w:rPr>
          <w:sz w:val="24"/>
          <w:szCs w:val="24"/>
          <w:lang w:val="en-US"/>
        </w:rPr>
        <w:t xml:space="preserve">- </w:t>
      </w:r>
      <w:proofErr w:type="spellStart"/>
      <w:r w:rsidRPr="00662F73">
        <w:rPr>
          <w:sz w:val="24"/>
          <w:szCs w:val="24"/>
          <w:lang w:val="en-US"/>
        </w:rPr>
        <w:t>Zachowanie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historii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budynków</w:t>
      </w:r>
      <w:proofErr w:type="spellEnd"/>
      <w:r w:rsidRPr="00662F73">
        <w:rPr>
          <w:sz w:val="24"/>
          <w:szCs w:val="24"/>
          <w:lang w:val="en-US"/>
        </w:rPr>
        <w:t xml:space="preserve">, </w:t>
      </w:r>
      <w:proofErr w:type="spellStart"/>
      <w:r w:rsidRPr="00662F73">
        <w:rPr>
          <w:sz w:val="24"/>
          <w:szCs w:val="24"/>
          <w:lang w:val="en-US"/>
        </w:rPr>
        <w:t>nawet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jeśli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już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ich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nie</w:t>
      </w:r>
      <w:proofErr w:type="spellEnd"/>
      <w:r w:rsidRPr="00662F73">
        <w:rPr>
          <w:sz w:val="24"/>
          <w:szCs w:val="24"/>
          <w:lang w:val="en-US"/>
        </w:rPr>
        <w:t xml:space="preserve"> ma </w:t>
      </w:r>
      <w:proofErr w:type="spellStart"/>
      <w:r w:rsidRPr="00662F73">
        <w:rPr>
          <w:sz w:val="24"/>
          <w:szCs w:val="24"/>
          <w:lang w:val="en-US"/>
        </w:rPr>
        <w:t>lub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nie</w:t>
      </w:r>
      <w:proofErr w:type="spellEnd"/>
      <w:r w:rsidRPr="00662F73">
        <w:rPr>
          <w:sz w:val="24"/>
          <w:szCs w:val="24"/>
          <w:lang w:val="en-US"/>
        </w:rPr>
        <w:t xml:space="preserve"> </w:t>
      </w:r>
      <w:proofErr w:type="spellStart"/>
      <w:r w:rsidRPr="00662F73">
        <w:rPr>
          <w:sz w:val="24"/>
          <w:szCs w:val="24"/>
          <w:lang w:val="en-US"/>
        </w:rPr>
        <w:t>będzie</w:t>
      </w:r>
      <w:proofErr w:type="spellEnd"/>
      <w:r w:rsidRPr="00662F73">
        <w:rPr>
          <w:sz w:val="24"/>
          <w:szCs w:val="24"/>
          <w:lang w:val="en-US"/>
        </w:rPr>
        <w:t xml:space="preserve"> w </w:t>
      </w:r>
      <w:proofErr w:type="spellStart"/>
      <w:r w:rsidRPr="00662F73">
        <w:rPr>
          <w:sz w:val="24"/>
          <w:szCs w:val="24"/>
          <w:lang w:val="en-US"/>
        </w:rPr>
        <w:t>przyszłości</w:t>
      </w:r>
      <w:proofErr w:type="spellEnd"/>
      <w:r w:rsidRPr="00662F73">
        <w:rPr>
          <w:sz w:val="24"/>
          <w:szCs w:val="24"/>
          <w:lang w:val="en-US"/>
        </w:rPr>
        <w:t>.</w:t>
      </w: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  <w:r w:rsidRPr="00662F73">
        <w:rPr>
          <w:sz w:val="24"/>
          <w:szCs w:val="24"/>
        </w:rPr>
        <w:t>Etapy projektu:</w:t>
      </w:r>
    </w:p>
    <w:p w:rsidR="003E6761" w:rsidRPr="00662F73" w:rsidRDefault="003E6761" w:rsidP="003E6761">
      <w:pPr>
        <w:ind w:left="708"/>
        <w:rPr>
          <w:sz w:val="24"/>
          <w:szCs w:val="24"/>
        </w:rPr>
      </w:pPr>
      <w:r w:rsidRPr="00662F73">
        <w:rPr>
          <w:sz w:val="24"/>
          <w:szCs w:val="24"/>
        </w:rPr>
        <w:t>- Edukacyjne zajęcia praktyczne dla dzieci</w:t>
      </w:r>
    </w:p>
    <w:p w:rsidR="003E6761" w:rsidRPr="00662F73" w:rsidRDefault="003E6761" w:rsidP="003E6761">
      <w:pPr>
        <w:ind w:left="708"/>
        <w:rPr>
          <w:sz w:val="24"/>
          <w:szCs w:val="24"/>
        </w:rPr>
      </w:pPr>
      <w:r w:rsidRPr="00662F73">
        <w:rPr>
          <w:sz w:val="24"/>
          <w:szCs w:val="24"/>
        </w:rPr>
        <w:t>- Przygotowanie informacji na stronę internetową</w:t>
      </w:r>
    </w:p>
    <w:p w:rsidR="003E6761" w:rsidRPr="00662F73" w:rsidRDefault="003E6761" w:rsidP="003E6761">
      <w:pPr>
        <w:ind w:left="708"/>
        <w:rPr>
          <w:sz w:val="24"/>
          <w:szCs w:val="24"/>
        </w:rPr>
      </w:pPr>
      <w:r w:rsidRPr="00662F73">
        <w:rPr>
          <w:sz w:val="24"/>
          <w:szCs w:val="24"/>
        </w:rPr>
        <w:t>- Wystawy</w:t>
      </w:r>
    </w:p>
    <w:p w:rsidR="003E6761" w:rsidRPr="00662F73" w:rsidRDefault="003E6761" w:rsidP="003E6761">
      <w:pPr>
        <w:ind w:left="708"/>
        <w:rPr>
          <w:sz w:val="24"/>
          <w:szCs w:val="24"/>
        </w:rPr>
      </w:pPr>
      <w:r w:rsidRPr="00662F73">
        <w:rPr>
          <w:sz w:val="24"/>
          <w:szCs w:val="24"/>
        </w:rPr>
        <w:t>- Konferencja międzynarodowa</w:t>
      </w:r>
    </w:p>
    <w:p w:rsidR="003E6761" w:rsidRDefault="003E6761" w:rsidP="003E6761">
      <w:pPr>
        <w:ind w:left="708"/>
        <w:rPr>
          <w:sz w:val="24"/>
          <w:szCs w:val="24"/>
        </w:rPr>
      </w:pPr>
      <w:r w:rsidRPr="00662F73">
        <w:rPr>
          <w:sz w:val="24"/>
          <w:szCs w:val="24"/>
        </w:rPr>
        <w:t>- Montaż tabliczek z kodami QR</w:t>
      </w:r>
    </w:p>
    <w:p w:rsidR="00CE5D1A" w:rsidRPr="00662F73" w:rsidRDefault="00CE5D1A" w:rsidP="00CE5D1A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  <w:r w:rsidRPr="00662F73">
        <w:rPr>
          <w:sz w:val="24"/>
          <w:szCs w:val="24"/>
        </w:rPr>
        <w:t>Młodzież z Olecka i Kozłowej Rudy wybrała 10 budynków/budowli, które uwieczniła na płótnie:</w:t>
      </w: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  <w:r w:rsidRPr="00662F73">
        <w:rPr>
          <w:sz w:val="24"/>
          <w:szCs w:val="24"/>
        </w:rPr>
        <w:drawing>
          <wp:inline distT="0" distB="0" distL="0" distR="0" wp14:anchorId="0BE0EC2F" wp14:editId="57CFA871">
            <wp:extent cx="3899249" cy="3019425"/>
            <wp:effectExtent l="0" t="0" r="6350" b="0"/>
            <wp:docPr id="23" name="Content Placeholder 22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C5D69F31-EDF7-1BA5-3B75-F1D9918B55ED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ontent Placeholder 22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C5D69F31-EDF7-1BA5-3B75-F1D9918B55ED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00468" cy="302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  <w:r w:rsidRPr="00662F73">
        <w:rPr>
          <w:b/>
          <w:sz w:val="24"/>
          <w:szCs w:val="24"/>
        </w:rPr>
        <w:t>Wystawa prac</w:t>
      </w:r>
      <w:r w:rsidRPr="00662F73">
        <w:rPr>
          <w:sz w:val="24"/>
          <w:szCs w:val="24"/>
        </w:rPr>
        <w:t xml:space="preserve"> </w:t>
      </w:r>
    </w:p>
    <w:p w:rsidR="003E6761" w:rsidRPr="00662F73" w:rsidRDefault="003E6761">
      <w:pPr>
        <w:rPr>
          <w:sz w:val="24"/>
          <w:szCs w:val="24"/>
        </w:rPr>
      </w:pPr>
    </w:p>
    <w:p w:rsidR="003E6761" w:rsidRPr="00662F73" w:rsidRDefault="003E6761">
      <w:pPr>
        <w:rPr>
          <w:sz w:val="24"/>
          <w:szCs w:val="24"/>
        </w:rPr>
      </w:pPr>
      <w:r w:rsidRPr="00662F73">
        <w:rPr>
          <w:sz w:val="24"/>
          <w:szCs w:val="24"/>
        </w:rPr>
        <w:t xml:space="preserve">Od 26 stycznia 2023 r. Olecczanie i turyści mogą obejrzeć prace uczestników projektu i zapoznać się z historią  poszczególnych budowli. W styczniu prace zdobiły korytarze w Regionalnym Ośrodku Kultury w Olecku, a od lutego prace wystawione zostały w Centrum Informacji Turystycznej w Olecku. </w:t>
      </w:r>
    </w:p>
    <w:p w:rsidR="003E6761" w:rsidRDefault="003E6761">
      <w:pPr>
        <w:rPr>
          <w:sz w:val="24"/>
          <w:szCs w:val="24"/>
        </w:rPr>
      </w:pPr>
    </w:p>
    <w:p w:rsidR="00662F73" w:rsidRDefault="00662F73">
      <w:pPr>
        <w:rPr>
          <w:sz w:val="24"/>
          <w:szCs w:val="24"/>
        </w:rPr>
      </w:pPr>
    </w:p>
    <w:p w:rsidR="00662F73" w:rsidRDefault="00662F73">
      <w:pPr>
        <w:rPr>
          <w:sz w:val="24"/>
          <w:szCs w:val="24"/>
        </w:rPr>
      </w:pPr>
    </w:p>
    <w:p w:rsidR="00662F73" w:rsidRDefault="00662F73">
      <w:pPr>
        <w:rPr>
          <w:sz w:val="24"/>
          <w:szCs w:val="24"/>
        </w:rPr>
      </w:pPr>
    </w:p>
    <w:p w:rsidR="00662F73" w:rsidRDefault="00662F73">
      <w:pPr>
        <w:rPr>
          <w:sz w:val="24"/>
          <w:szCs w:val="24"/>
        </w:rPr>
      </w:pPr>
    </w:p>
    <w:p w:rsidR="00662F73" w:rsidRPr="00662F73" w:rsidRDefault="00662F73">
      <w:pPr>
        <w:rPr>
          <w:sz w:val="24"/>
          <w:szCs w:val="24"/>
        </w:rPr>
      </w:pPr>
      <w:r w:rsidRPr="00662F73">
        <w:rPr>
          <w:noProof/>
          <w:lang w:eastAsia="pl-PL"/>
        </w:rPr>
        <w:t xml:space="preserve"> </w:t>
      </w:r>
      <w:r w:rsidR="00CE5D1A">
        <w:rPr>
          <w:noProof/>
          <w:lang w:eastAsia="pl-PL"/>
        </w:rPr>
        <w:t>Więcej o projekcie: (prezentacja)</w:t>
      </w:r>
      <w:bookmarkStart w:id="0" w:name="_GoBack"/>
      <w:bookmarkEnd w:id="0"/>
    </w:p>
    <w:sectPr w:rsidR="00662F73" w:rsidRPr="00662F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Regular"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0E0470"/>
    <w:multiLevelType w:val="hybridMultilevel"/>
    <w:tmpl w:val="FD5EA4F8"/>
    <w:lvl w:ilvl="0" w:tplc="4E708C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5C2D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2E08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C864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D5038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DE05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7ACD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8890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0EBB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593E64B2"/>
    <w:multiLevelType w:val="hybridMultilevel"/>
    <w:tmpl w:val="A72CB7BA"/>
    <w:lvl w:ilvl="0" w:tplc="070497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EE2C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3AA77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A495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C466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0808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FEEC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F4AD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461C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6761"/>
    <w:rsid w:val="00182FBD"/>
    <w:rsid w:val="003E6761"/>
    <w:rsid w:val="00662F73"/>
    <w:rsid w:val="00AB0940"/>
    <w:rsid w:val="00CE5D1A"/>
    <w:rsid w:val="00CF1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D78ABF-4ED6-40F5-9A01-5B8E85FD03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77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9022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5329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856295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041270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171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098833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27834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030236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0440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65343">
          <w:marLeft w:val="44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221</Words>
  <Characters>1327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kancelaria</dc:creator>
  <cp:keywords/>
  <dc:description/>
  <cp:lastModifiedBy>kancelaria</cp:lastModifiedBy>
  <cp:revision>2</cp:revision>
  <dcterms:created xsi:type="dcterms:W3CDTF">2023-02-10T14:15:00Z</dcterms:created>
  <dcterms:modified xsi:type="dcterms:W3CDTF">2023-02-10T14:30:00Z</dcterms:modified>
</cp:coreProperties>
</file>