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3AA64" w14:textId="77777777" w:rsidR="005C1BE2" w:rsidRDefault="005C1BE2" w:rsidP="000804C3">
      <w:pPr>
        <w:pStyle w:val="normal1"/>
        <w:spacing w:line="360" w:lineRule="auto"/>
        <w:jc w:val="center"/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</w:pPr>
    </w:p>
    <w:p w14:paraId="2CD93B02" w14:textId="77777777" w:rsidR="005C1BE2" w:rsidRDefault="005C1BE2" w:rsidP="005C1BE2">
      <w:pPr>
        <w:pStyle w:val="normal1"/>
        <w:spacing w:line="360" w:lineRule="auto"/>
        <w:jc w:val="center"/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</w:pPr>
    </w:p>
    <w:p w14:paraId="3519AA6C" w14:textId="700C8F10" w:rsidR="000804C3" w:rsidRPr="005C1BE2" w:rsidRDefault="00C61C41" w:rsidP="005C1BE2">
      <w:pPr>
        <w:pStyle w:val="normal1"/>
        <w:spacing w:line="360" w:lineRule="auto"/>
        <w:jc w:val="center"/>
        <w:rPr>
          <w:rFonts w:asciiTheme="majorHAnsi" w:eastAsia="Verdana" w:hAnsiTheme="majorHAnsi" w:cstheme="majorHAnsi"/>
          <w:b/>
          <w:bCs/>
          <w:sz w:val="30"/>
          <w:szCs w:val="30"/>
        </w:rPr>
      </w:pPr>
      <w:r w:rsidRPr="005C1BE2">
        <w:rPr>
          <w:rFonts w:asciiTheme="majorHAnsi" w:eastAsia="Verdana" w:hAnsiTheme="majorHAnsi" w:cstheme="majorHAnsi"/>
          <w:b/>
          <w:bCs/>
          <w:sz w:val="30"/>
          <w:szCs w:val="30"/>
          <w:highlight w:val="white"/>
        </w:rPr>
        <w:t>KONKURS MOWY MAZURSKIEJ</w:t>
      </w:r>
    </w:p>
    <w:p w14:paraId="09D14F53" w14:textId="54895F4B" w:rsidR="00946575" w:rsidRPr="00711CDB" w:rsidRDefault="00946575" w:rsidP="000804C3">
      <w:pPr>
        <w:pStyle w:val="normal1"/>
        <w:spacing w:line="360" w:lineRule="auto"/>
        <w:jc w:val="center"/>
        <w:rPr>
          <w:rFonts w:asciiTheme="majorHAnsi" w:hAnsiTheme="majorHAnsi" w:cstheme="majorHAnsi"/>
          <w:b/>
          <w:bCs/>
          <w:sz w:val="34"/>
          <w:szCs w:val="34"/>
        </w:rPr>
      </w:pPr>
      <w:r w:rsidRPr="00711CDB">
        <w:rPr>
          <w:rFonts w:asciiTheme="majorHAnsi" w:eastAsia="Verdana" w:hAnsiTheme="majorHAnsi" w:cstheme="majorHAnsi"/>
          <w:b/>
          <w:bCs/>
          <w:sz w:val="34"/>
          <w:szCs w:val="34"/>
        </w:rPr>
        <w:t>„MAZURZYMY NA MAZURACH GARBATYCH”</w:t>
      </w:r>
    </w:p>
    <w:p w14:paraId="4EB8F473" w14:textId="3DDCD641" w:rsidR="00424E21" w:rsidRPr="0051408F" w:rsidRDefault="00424E21" w:rsidP="0051408F">
      <w:pPr>
        <w:pStyle w:val="normal1"/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2886C90E" w14:textId="77777777" w:rsidR="00424E21" w:rsidRDefault="00424E2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4D565B35" w14:textId="77777777" w:rsidR="00963AA9" w:rsidRDefault="00963AA9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65E22638" w14:textId="77777777" w:rsidR="00963AA9" w:rsidRDefault="00963AA9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66F014FA" w14:textId="247F9D28" w:rsidR="00E76AA4" w:rsidRPr="005C1BE2" w:rsidRDefault="00E76AA4" w:rsidP="00E76AA4">
      <w:pPr>
        <w:pStyle w:val="normal1"/>
        <w:spacing w:line="360" w:lineRule="auto"/>
        <w:jc w:val="center"/>
        <w:rPr>
          <w:rFonts w:asciiTheme="majorHAnsi" w:hAnsiTheme="majorHAnsi" w:cstheme="majorHAnsi"/>
          <w:b/>
          <w:bCs/>
          <w:sz w:val="30"/>
          <w:szCs w:val="30"/>
        </w:rPr>
      </w:pPr>
      <w:r w:rsidRPr="005C1BE2">
        <w:rPr>
          <w:rFonts w:asciiTheme="majorHAnsi" w:hAnsiTheme="majorHAnsi" w:cstheme="majorHAnsi"/>
          <w:b/>
          <w:bCs/>
          <w:sz w:val="30"/>
          <w:szCs w:val="30"/>
        </w:rPr>
        <w:t>PATRONAT HONOROWY</w:t>
      </w:r>
    </w:p>
    <w:p w14:paraId="579C07E2" w14:textId="3E51F97C" w:rsidR="00E76AA4" w:rsidRDefault="00711CDB" w:rsidP="00E76AA4">
      <w:pPr>
        <w:pStyle w:val="normal1"/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1494FB2E" wp14:editId="6E7DF6B3">
            <wp:simplePos x="0" y="0"/>
            <wp:positionH relativeFrom="column">
              <wp:posOffset>3257550</wp:posOffset>
            </wp:positionH>
            <wp:positionV relativeFrom="paragraph">
              <wp:posOffset>142240</wp:posOffset>
            </wp:positionV>
            <wp:extent cx="1010285" cy="1114425"/>
            <wp:effectExtent l="0" t="0" r="0" b="9525"/>
            <wp:wrapTight wrapText="bothSides">
              <wp:wrapPolygon edited="0">
                <wp:start x="0" y="0"/>
                <wp:lineTo x="0" y="15508"/>
                <wp:lineTo x="815" y="18092"/>
                <wp:lineTo x="6109" y="21415"/>
                <wp:lineTo x="6924" y="21415"/>
                <wp:lineTo x="14255" y="21415"/>
                <wp:lineTo x="15070" y="21415"/>
                <wp:lineTo x="20365" y="18092"/>
                <wp:lineTo x="21179" y="15508"/>
                <wp:lineTo x="21179" y="0"/>
                <wp:lineTo x="0" y="0"/>
              </wp:wrapPolygon>
            </wp:wrapTight>
            <wp:docPr id="61162208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622080" name="Obraz 61162208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6AA4">
        <w:rPr>
          <w:rFonts w:asciiTheme="majorHAnsi" w:hAnsiTheme="majorHAnsi" w:cstheme="majorHAnsi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B82C679" wp14:editId="7B2C7F6D">
            <wp:simplePos x="0" y="0"/>
            <wp:positionH relativeFrom="margin">
              <wp:posOffset>1200150</wp:posOffset>
            </wp:positionH>
            <wp:positionV relativeFrom="paragraph">
              <wp:posOffset>122555</wp:posOffset>
            </wp:positionV>
            <wp:extent cx="966470" cy="1151255"/>
            <wp:effectExtent l="0" t="0" r="5080" b="0"/>
            <wp:wrapTight wrapText="bothSides">
              <wp:wrapPolygon edited="0">
                <wp:start x="0" y="0"/>
                <wp:lineTo x="0" y="15369"/>
                <wp:lineTo x="852" y="17871"/>
                <wp:lineTo x="5961" y="21088"/>
                <wp:lineTo x="6812" y="21088"/>
                <wp:lineTo x="14901" y="21088"/>
                <wp:lineTo x="15753" y="21088"/>
                <wp:lineTo x="20862" y="17514"/>
                <wp:lineTo x="21288" y="15726"/>
                <wp:lineTo x="21288" y="0"/>
                <wp:lineTo x="0" y="0"/>
              </wp:wrapPolygon>
            </wp:wrapTight>
            <wp:docPr id="115119225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192254" name="Obraz 115119225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B94F81" w14:textId="4881ED5E" w:rsidR="00E76AA4" w:rsidRDefault="00E76AA4" w:rsidP="00E76AA4">
      <w:pPr>
        <w:pStyle w:val="normal1"/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0073351D" w14:textId="1B0158BA" w:rsidR="00E76AA4" w:rsidRDefault="00E76AA4" w:rsidP="00E76AA4">
      <w:pPr>
        <w:pStyle w:val="normal1"/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687D21B7" w14:textId="039E834D" w:rsidR="00E76AA4" w:rsidRDefault="00E76AA4" w:rsidP="00E76AA4">
      <w:pPr>
        <w:pStyle w:val="normal1"/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7E97C880" w14:textId="77777777" w:rsidR="00E76AA4" w:rsidRDefault="00E76AA4" w:rsidP="00E76AA4">
      <w:pPr>
        <w:pStyle w:val="normal1"/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04FC51C2" w14:textId="3A9ADF91" w:rsidR="00E76AA4" w:rsidRPr="00E76AA4" w:rsidRDefault="00711CDB" w:rsidP="00711CDB">
      <w:pPr>
        <w:pStyle w:val="normal1"/>
        <w:spacing w:line="360" w:lineRule="auto"/>
        <w:ind w:left="1440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 xml:space="preserve">     </w:t>
      </w:r>
      <w:r w:rsidR="00E76AA4" w:rsidRPr="00E76AA4">
        <w:rPr>
          <w:rFonts w:asciiTheme="majorHAnsi" w:hAnsiTheme="majorHAnsi" w:cstheme="majorHAnsi"/>
          <w:b/>
          <w:bCs/>
          <w:sz w:val="24"/>
          <w:szCs w:val="24"/>
        </w:rPr>
        <w:t>BURMISTRZ OLECKA</w:t>
      </w:r>
      <w:r>
        <w:rPr>
          <w:rFonts w:asciiTheme="majorHAnsi" w:hAnsiTheme="majorHAnsi" w:cstheme="majorHAnsi"/>
          <w:b/>
          <w:bCs/>
          <w:sz w:val="24"/>
          <w:szCs w:val="24"/>
        </w:rPr>
        <w:tab/>
      </w:r>
      <w:r>
        <w:rPr>
          <w:rFonts w:asciiTheme="majorHAnsi" w:hAnsiTheme="majorHAnsi" w:cstheme="majorHAnsi"/>
          <w:b/>
          <w:bCs/>
          <w:sz w:val="24"/>
          <w:szCs w:val="24"/>
        </w:rPr>
        <w:tab/>
        <w:t>STAROSTA OLECKI</w:t>
      </w:r>
    </w:p>
    <w:p w14:paraId="5440BC02" w14:textId="77777777" w:rsidR="00E76AA4" w:rsidRDefault="00E76AA4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18B13067" w14:textId="77777777" w:rsidR="00E76AA4" w:rsidRDefault="00E76AA4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57D70830" w14:textId="77777777" w:rsidR="00711CDB" w:rsidRDefault="00711CDB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1D346BA8" w14:textId="77777777" w:rsidR="00711CDB" w:rsidRDefault="00711CDB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0D6C2E5A" w14:textId="77777777" w:rsidR="00711CDB" w:rsidRDefault="00711CDB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0EE80B51" w14:textId="77777777" w:rsidR="00711CDB" w:rsidRDefault="00711CDB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381BA1F6" w14:textId="77777777" w:rsidR="00711CDB" w:rsidRDefault="00711CDB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19DB86F1" w14:textId="77777777" w:rsidR="00E76AA4" w:rsidRDefault="00E76AA4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186F5F51" w14:textId="0E4B2FAD" w:rsidR="00E76AA4" w:rsidRPr="005C1BE2" w:rsidRDefault="00E76AA4" w:rsidP="00E76AA4">
      <w:pPr>
        <w:pStyle w:val="normal1"/>
        <w:spacing w:line="360" w:lineRule="auto"/>
        <w:jc w:val="center"/>
        <w:rPr>
          <w:rFonts w:asciiTheme="majorHAnsi" w:hAnsiTheme="majorHAnsi" w:cstheme="majorHAnsi"/>
          <w:b/>
          <w:bCs/>
          <w:sz w:val="30"/>
          <w:szCs w:val="30"/>
        </w:rPr>
      </w:pPr>
      <w:r w:rsidRPr="005C1BE2">
        <w:rPr>
          <w:rFonts w:asciiTheme="majorHAnsi" w:hAnsiTheme="majorHAnsi" w:cstheme="majorHAnsi"/>
          <w:b/>
          <w:bCs/>
          <w:sz w:val="30"/>
          <w:szCs w:val="30"/>
        </w:rPr>
        <w:t>PATRONAT MERYTORYCZNY</w:t>
      </w:r>
    </w:p>
    <w:p w14:paraId="76A3E867" w14:textId="7570BC16" w:rsidR="00E76AA4" w:rsidRDefault="005C1BE2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0050DCE0" wp14:editId="284C9861">
            <wp:simplePos x="0" y="0"/>
            <wp:positionH relativeFrom="margin">
              <wp:posOffset>2371725</wp:posOffset>
            </wp:positionH>
            <wp:positionV relativeFrom="paragraph">
              <wp:posOffset>6350</wp:posOffset>
            </wp:positionV>
            <wp:extent cx="1047750" cy="1047750"/>
            <wp:effectExtent l="0" t="0" r="0" b="0"/>
            <wp:wrapTight wrapText="bothSides">
              <wp:wrapPolygon edited="0">
                <wp:start x="0" y="0"/>
                <wp:lineTo x="0" y="21207"/>
                <wp:lineTo x="21207" y="21207"/>
                <wp:lineTo x="21207" y="0"/>
                <wp:lineTo x="0" y="0"/>
              </wp:wrapPolygon>
            </wp:wrapTight>
            <wp:docPr id="172882556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825564" name="Obraz 172882556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72E2EA" w14:textId="2D2AE748" w:rsidR="008115AD" w:rsidRDefault="008115AD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0BABB920" w14:textId="3F1617F3" w:rsidR="008115AD" w:rsidRDefault="008115AD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22C595CF" w14:textId="6F7C4857" w:rsidR="008115AD" w:rsidRDefault="008115AD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50D7385C" w14:textId="42F69685" w:rsidR="008115AD" w:rsidRPr="005C1BE2" w:rsidRDefault="005C1BE2" w:rsidP="005C1BE2">
      <w:pPr>
        <w:pStyle w:val="normal1"/>
        <w:spacing w:line="36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5C1BE2">
        <w:rPr>
          <w:rFonts w:asciiTheme="majorHAnsi" w:hAnsiTheme="majorHAnsi" w:cstheme="majorHAnsi"/>
          <w:b/>
          <w:bCs/>
          <w:sz w:val="24"/>
          <w:szCs w:val="24"/>
        </w:rPr>
        <w:t>INSTYTUT SLAWISTYKI POLSKIEJ AKADEMII NAUK</w:t>
      </w:r>
    </w:p>
    <w:p w14:paraId="0FC16E90" w14:textId="419005D6" w:rsidR="008115AD" w:rsidRDefault="008115AD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4E4F2842" w14:textId="1A848A1D" w:rsidR="008115AD" w:rsidRDefault="008115AD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1872E5DB" w14:textId="27583A13" w:rsidR="008115AD" w:rsidRDefault="008115AD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19CE8572" w14:textId="77777777" w:rsidR="00711CDB" w:rsidRDefault="00711CDB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70C52F4B" w14:textId="77777777" w:rsidR="00E76AA4" w:rsidRDefault="00E76AA4" w:rsidP="00E76AA4">
      <w:pPr>
        <w:pStyle w:val="normal1"/>
        <w:spacing w:line="360" w:lineRule="auto"/>
        <w:jc w:val="center"/>
        <w:rPr>
          <w:rFonts w:asciiTheme="majorHAnsi" w:eastAsia="Verdana" w:hAnsiTheme="majorHAnsi" w:cstheme="majorHAnsi"/>
          <w:b/>
          <w:bCs/>
          <w:sz w:val="24"/>
          <w:szCs w:val="24"/>
        </w:rPr>
      </w:pPr>
      <w:r w:rsidRPr="0051408F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REGULAMIN RECYTATORSKIEGO KONKURSU MOWY MAZURSKIEJ</w:t>
      </w:r>
    </w:p>
    <w:p w14:paraId="57B43AA5" w14:textId="77777777" w:rsidR="00E76AA4" w:rsidRPr="0051408F" w:rsidRDefault="00E76AA4" w:rsidP="00E76AA4">
      <w:pPr>
        <w:pStyle w:val="normal1"/>
        <w:spacing w:line="36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51408F">
        <w:rPr>
          <w:rFonts w:asciiTheme="majorHAnsi" w:eastAsia="Verdana" w:hAnsiTheme="majorHAnsi" w:cstheme="majorHAnsi"/>
          <w:b/>
          <w:bCs/>
          <w:sz w:val="24"/>
          <w:szCs w:val="24"/>
        </w:rPr>
        <w:t>„MAZURZYMY NA MAZURACH GARBATYCH”</w:t>
      </w:r>
    </w:p>
    <w:p w14:paraId="04E2D0DD" w14:textId="77777777" w:rsidR="008115AD" w:rsidRPr="0051408F" w:rsidRDefault="008115AD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6E312567" w14:textId="08F9518C" w:rsidR="00424E21" w:rsidRPr="005C1BE2" w:rsidRDefault="00C61C41" w:rsidP="0051408F">
      <w:pPr>
        <w:pStyle w:val="normal1"/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5C1BE2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1. Nazwa konkursu i organizator:</w:t>
      </w:r>
      <w:r w:rsidR="00556497" w:rsidRPr="005C1BE2">
        <w:rPr>
          <w:rFonts w:asciiTheme="majorHAnsi" w:eastAsia="Verdana" w:hAnsiTheme="majorHAnsi" w:cstheme="majorHAnsi"/>
          <w:b/>
          <w:bCs/>
          <w:sz w:val="24"/>
          <w:szCs w:val="24"/>
        </w:rPr>
        <w:t xml:space="preserve"> </w:t>
      </w:r>
    </w:p>
    <w:p w14:paraId="00F07127" w14:textId="5FBA2A8B" w:rsidR="000804C3" w:rsidRPr="005C1BE2" w:rsidRDefault="00C61C41" w:rsidP="0051408F">
      <w:pPr>
        <w:pStyle w:val="normal1"/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5C1BE2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Recytatorski konkurs mowy mazurskiej:</w:t>
      </w:r>
      <w:r w:rsidR="00946575" w:rsidRPr="005C1BE2">
        <w:rPr>
          <w:rFonts w:asciiTheme="majorHAnsi" w:eastAsia="Verdana" w:hAnsiTheme="majorHAnsi" w:cstheme="majorHAnsi"/>
          <w:b/>
          <w:bCs/>
          <w:sz w:val="24"/>
          <w:szCs w:val="24"/>
        </w:rPr>
        <w:t xml:space="preserve"> „MAZURZYMY NA MAZURACH GARBATYCH”</w:t>
      </w:r>
    </w:p>
    <w:p w14:paraId="132DB8DB" w14:textId="1792A4D2" w:rsidR="00424E21" w:rsidRPr="0051408F" w:rsidRDefault="00C61C41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 xml:space="preserve">Organizatorem konkursu jest </w:t>
      </w:r>
      <w:r w:rsidR="009C3FF8" w:rsidRPr="0051408F">
        <w:rPr>
          <w:rFonts w:asciiTheme="majorHAnsi" w:eastAsia="Verdana" w:hAnsiTheme="majorHAnsi" w:cstheme="majorHAnsi"/>
          <w:sz w:val="24"/>
          <w:szCs w:val="24"/>
        </w:rPr>
        <w:t>Regionalny Ośrodek Kultury w Olecku „Mazury Garbate”</w:t>
      </w:r>
      <w:r w:rsidR="00AA0BD5">
        <w:rPr>
          <w:rFonts w:asciiTheme="majorHAnsi" w:eastAsia="Verdana" w:hAnsiTheme="majorHAnsi" w:cstheme="majorHAnsi"/>
          <w:sz w:val="24"/>
          <w:szCs w:val="24"/>
        </w:rPr>
        <w:t>.</w:t>
      </w:r>
    </w:p>
    <w:p w14:paraId="4379F966" w14:textId="77777777" w:rsidR="00946575" w:rsidRPr="0051408F" w:rsidRDefault="00946575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</w:p>
    <w:p w14:paraId="1F2098EC" w14:textId="40974B3C" w:rsidR="000804C3" w:rsidRDefault="007E65C4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  <w:r w:rsidRPr="005C1BE2">
        <w:rPr>
          <w:rFonts w:asciiTheme="majorHAnsi" w:eastAsia="Verdana" w:hAnsiTheme="majorHAnsi" w:cstheme="majorHAnsi"/>
          <w:b/>
          <w:bCs/>
          <w:sz w:val="24"/>
          <w:szCs w:val="24"/>
        </w:rPr>
        <w:t>2</w:t>
      </w:r>
      <w:r>
        <w:rPr>
          <w:rFonts w:asciiTheme="majorHAnsi" w:eastAsia="Verdana" w:hAnsiTheme="majorHAnsi" w:cstheme="majorHAnsi"/>
          <w:sz w:val="24"/>
          <w:szCs w:val="24"/>
        </w:rPr>
        <w:t xml:space="preserve">. </w:t>
      </w:r>
      <w:r w:rsidRPr="005C1BE2">
        <w:rPr>
          <w:rFonts w:asciiTheme="majorHAnsi" w:eastAsia="Verdana" w:hAnsiTheme="majorHAnsi" w:cstheme="majorHAnsi"/>
          <w:b/>
          <w:bCs/>
          <w:sz w:val="24"/>
          <w:szCs w:val="24"/>
        </w:rPr>
        <w:t>Patronat</w:t>
      </w:r>
      <w:r w:rsidR="000804C3" w:rsidRPr="005C1BE2">
        <w:rPr>
          <w:rFonts w:asciiTheme="majorHAnsi" w:eastAsia="Verdana" w:hAnsiTheme="majorHAnsi" w:cstheme="majorHAnsi"/>
          <w:b/>
          <w:bCs/>
          <w:sz w:val="24"/>
          <w:szCs w:val="24"/>
        </w:rPr>
        <w:t>y:</w:t>
      </w:r>
    </w:p>
    <w:p w14:paraId="700FDDBB" w14:textId="134D1E00" w:rsidR="00946575" w:rsidRDefault="000804C3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  <w:r w:rsidRPr="000804C3">
        <w:rPr>
          <w:rFonts w:asciiTheme="majorHAnsi" w:eastAsia="Verdana" w:hAnsiTheme="majorHAnsi" w:cstheme="majorHAnsi"/>
          <w:sz w:val="24"/>
          <w:szCs w:val="24"/>
        </w:rPr>
        <w:t xml:space="preserve">Patronat </w:t>
      </w:r>
      <w:r w:rsidR="007E65C4" w:rsidRPr="000804C3">
        <w:rPr>
          <w:rFonts w:asciiTheme="majorHAnsi" w:eastAsia="Verdana" w:hAnsiTheme="majorHAnsi" w:cstheme="majorHAnsi"/>
          <w:sz w:val="24"/>
          <w:szCs w:val="24"/>
        </w:rPr>
        <w:t>Honorowy</w:t>
      </w:r>
      <w:r w:rsidRPr="000804C3">
        <w:rPr>
          <w:rFonts w:asciiTheme="majorHAnsi" w:eastAsia="Verdana" w:hAnsiTheme="majorHAnsi" w:cstheme="majorHAnsi"/>
          <w:sz w:val="24"/>
          <w:szCs w:val="24"/>
        </w:rPr>
        <w:t xml:space="preserve"> </w:t>
      </w:r>
      <w:r w:rsidR="00946575" w:rsidRPr="000804C3">
        <w:rPr>
          <w:rFonts w:asciiTheme="majorHAnsi" w:eastAsia="Verdana" w:hAnsiTheme="majorHAnsi" w:cstheme="majorHAnsi"/>
          <w:sz w:val="24"/>
          <w:szCs w:val="24"/>
        </w:rPr>
        <w:t>Burmistrz</w:t>
      </w:r>
      <w:r w:rsidRPr="000804C3">
        <w:rPr>
          <w:rFonts w:asciiTheme="majorHAnsi" w:eastAsia="Verdana" w:hAnsiTheme="majorHAnsi" w:cstheme="majorHAnsi"/>
          <w:sz w:val="24"/>
          <w:szCs w:val="24"/>
        </w:rPr>
        <w:t>a</w:t>
      </w:r>
      <w:r w:rsidR="00946575" w:rsidRPr="000804C3">
        <w:rPr>
          <w:rFonts w:asciiTheme="majorHAnsi" w:eastAsia="Verdana" w:hAnsiTheme="majorHAnsi" w:cstheme="majorHAnsi"/>
          <w:sz w:val="24"/>
          <w:szCs w:val="24"/>
        </w:rPr>
        <w:t xml:space="preserve"> Olecka</w:t>
      </w:r>
    </w:p>
    <w:p w14:paraId="62018840" w14:textId="179B7DF1" w:rsidR="00963AA9" w:rsidRPr="000804C3" w:rsidRDefault="00963AA9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  <w:r>
        <w:rPr>
          <w:rFonts w:asciiTheme="majorHAnsi" w:eastAsia="Verdana" w:hAnsiTheme="majorHAnsi" w:cstheme="majorHAnsi"/>
          <w:sz w:val="24"/>
          <w:szCs w:val="24"/>
        </w:rPr>
        <w:t>Patronat Honorowy Starosty Oleckiego</w:t>
      </w:r>
    </w:p>
    <w:p w14:paraId="79F1DD85" w14:textId="0762D97C" w:rsidR="000804C3" w:rsidRPr="000804C3" w:rsidRDefault="000804C3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  <w:r w:rsidRPr="000804C3">
        <w:rPr>
          <w:rFonts w:asciiTheme="majorHAnsi" w:eastAsia="Verdana" w:hAnsiTheme="majorHAnsi" w:cstheme="majorHAnsi"/>
          <w:sz w:val="24"/>
          <w:szCs w:val="24"/>
        </w:rPr>
        <w:t xml:space="preserve">Patronat </w:t>
      </w:r>
      <w:r w:rsidR="00AA5D6E">
        <w:rPr>
          <w:rFonts w:asciiTheme="majorHAnsi" w:eastAsia="Verdana" w:hAnsiTheme="majorHAnsi" w:cstheme="majorHAnsi"/>
          <w:sz w:val="24"/>
          <w:szCs w:val="24"/>
        </w:rPr>
        <w:t>m</w:t>
      </w:r>
      <w:r w:rsidRPr="000804C3">
        <w:rPr>
          <w:rFonts w:asciiTheme="majorHAnsi" w:eastAsia="Verdana" w:hAnsiTheme="majorHAnsi" w:cstheme="majorHAnsi"/>
          <w:sz w:val="24"/>
          <w:szCs w:val="24"/>
        </w:rPr>
        <w:t>erytoryczny Polsk</w:t>
      </w:r>
      <w:r w:rsidR="008115AD">
        <w:rPr>
          <w:rFonts w:asciiTheme="majorHAnsi" w:eastAsia="Verdana" w:hAnsiTheme="majorHAnsi" w:cstheme="majorHAnsi"/>
          <w:sz w:val="24"/>
          <w:szCs w:val="24"/>
        </w:rPr>
        <w:t xml:space="preserve">iej </w:t>
      </w:r>
      <w:r w:rsidRPr="000804C3">
        <w:rPr>
          <w:rFonts w:asciiTheme="majorHAnsi" w:eastAsia="Verdana" w:hAnsiTheme="majorHAnsi" w:cstheme="majorHAnsi"/>
          <w:sz w:val="24"/>
          <w:szCs w:val="24"/>
        </w:rPr>
        <w:t>Akademi</w:t>
      </w:r>
      <w:r w:rsidR="008115AD">
        <w:rPr>
          <w:rFonts w:asciiTheme="majorHAnsi" w:eastAsia="Verdana" w:hAnsiTheme="majorHAnsi" w:cstheme="majorHAnsi"/>
          <w:sz w:val="24"/>
          <w:szCs w:val="24"/>
        </w:rPr>
        <w:t>i</w:t>
      </w:r>
      <w:r w:rsidRPr="000804C3">
        <w:rPr>
          <w:rFonts w:asciiTheme="majorHAnsi" w:eastAsia="Verdana" w:hAnsiTheme="majorHAnsi" w:cstheme="majorHAnsi"/>
          <w:sz w:val="24"/>
          <w:szCs w:val="24"/>
        </w:rPr>
        <w:t xml:space="preserve"> Nauk</w:t>
      </w:r>
    </w:p>
    <w:p w14:paraId="28DB95AD" w14:textId="291E1441" w:rsidR="00946575" w:rsidRPr="0051408F" w:rsidRDefault="00946575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38C159D3" w14:textId="2331A6F5" w:rsidR="00424E21" w:rsidRPr="0051408F" w:rsidRDefault="007E65C4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C1BE2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3</w:t>
      </w:r>
      <w:r w:rsidR="00C61C41"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 xml:space="preserve">. </w:t>
      </w:r>
      <w:r w:rsidR="00C61C41" w:rsidRPr="005C1BE2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Cele konkursu:</w:t>
      </w:r>
    </w:p>
    <w:p w14:paraId="6C9FBA15" w14:textId="77777777" w:rsidR="00424E21" w:rsidRPr="0051408F" w:rsidRDefault="00C61C41" w:rsidP="0051408F">
      <w:pPr>
        <w:pStyle w:val="normal1"/>
        <w:numPr>
          <w:ilvl w:val="0"/>
          <w:numId w:val="1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popularyzowanie wiedzy o spuściźnie językowej regionu,</w:t>
      </w:r>
    </w:p>
    <w:p w14:paraId="46B2ADF1" w14:textId="77777777" w:rsidR="00424E21" w:rsidRPr="0051408F" w:rsidRDefault="00C61C41" w:rsidP="0051408F">
      <w:pPr>
        <w:pStyle w:val="normal1"/>
        <w:numPr>
          <w:ilvl w:val="0"/>
          <w:numId w:val="1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rozwijanie zdolności recytatorskich,</w:t>
      </w:r>
    </w:p>
    <w:p w14:paraId="4FC7C932" w14:textId="77777777" w:rsidR="00424E21" w:rsidRPr="0051408F" w:rsidRDefault="00C61C41" w:rsidP="0051408F">
      <w:pPr>
        <w:pStyle w:val="normal1"/>
        <w:numPr>
          <w:ilvl w:val="0"/>
          <w:numId w:val="1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kształtowanie lokalnego patriotyzmu wśród młodzieży,</w:t>
      </w:r>
    </w:p>
    <w:p w14:paraId="3E7E6A6A" w14:textId="77777777" w:rsidR="00424E21" w:rsidRPr="0051408F" w:rsidRDefault="00C61C41" w:rsidP="0051408F">
      <w:pPr>
        <w:pStyle w:val="normal1"/>
        <w:numPr>
          <w:ilvl w:val="0"/>
          <w:numId w:val="1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zachęcanie do występów na scenie</w:t>
      </w:r>
    </w:p>
    <w:p w14:paraId="35B05A17" w14:textId="37E7F51D" w:rsidR="00424E21" w:rsidRDefault="00C61C41" w:rsidP="0051408F">
      <w:pPr>
        <w:pStyle w:val="normal1"/>
        <w:numPr>
          <w:ilvl w:val="0"/>
          <w:numId w:val="1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uczenie rywalizacji w przyjaznej atmosferze.</w:t>
      </w:r>
    </w:p>
    <w:p w14:paraId="6DF4B97A" w14:textId="77777777" w:rsidR="000804C3" w:rsidRPr="000804C3" w:rsidRDefault="000804C3" w:rsidP="000804C3">
      <w:pPr>
        <w:pStyle w:val="normal1"/>
        <w:spacing w:line="360" w:lineRule="auto"/>
        <w:ind w:left="720"/>
        <w:rPr>
          <w:rFonts w:asciiTheme="majorHAnsi" w:hAnsiTheme="majorHAnsi" w:cstheme="majorHAnsi"/>
          <w:sz w:val="24"/>
          <w:szCs w:val="24"/>
        </w:rPr>
      </w:pPr>
    </w:p>
    <w:p w14:paraId="497CE8EA" w14:textId="0DCE7C44" w:rsidR="00424E21" w:rsidRPr="005C1BE2" w:rsidRDefault="007E65C4" w:rsidP="0051408F">
      <w:pPr>
        <w:pStyle w:val="normal1"/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5C1BE2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4</w:t>
      </w:r>
      <w:r w:rsidR="00C61C41" w:rsidRPr="005C1BE2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. Zasady uczestnictwa:</w:t>
      </w:r>
    </w:p>
    <w:p w14:paraId="58003A90" w14:textId="4F349A0C" w:rsidR="00424E21" w:rsidRDefault="00C61C41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 xml:space="preserve">a) konkurs skierowany jest do </w:t>
      </w:r>
      <w:r w:rsidRPr="00F31038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uczniów</w:t>
      </w: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 xml:space="preserve"> </w:t>
      </w:r>
      <w:r w:rsidRPr="00F31038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 xml:space="preserve">szkół podstawowych </w:t>
      </w:r>
      <w:r w:rsidR="00946575" w:rsidRPr="00F31038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z powiatu oleckiego</w:t>
      </w:r>
      <w:r w:rsidR="00946575"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 xml:space="preserve"> </w:t>
      </w: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podzielonych na kategorie wiekowe: klasy I-III, IV-VI, VII-VIII</w:t>
      </w:r>
    </w:p>
    <w:p w14:paraId="67E8EC2F" w14:textId="77777777" w:rsidR="000804C3" w:rsidRPr="0051408F" w:rsidRDefault="000804C3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1BD39330" w14:textId="77777777" w:rsidR="00424E21" w:rsidRDefault="00C61C41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 xml:space="preserve">b) każda szkoła typuje maksymalnie dwóch uczniów z każdej kategorii wiekowej, </w:t>
      </w:r>
    </w:p>
    <w:p w14:paraId="0A302B34" w14:textId="77777777" w:rsidR="000804C3" w:rsidRPr="0051408F" w:rsidRDefault="000804C3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1EC248FE" w14:textId="77777777" w:rsidR="00424E21" w:rsidRDefault="00C61C41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c) każdy uczestnik przedstawia po dwa fragmenty tekstu (poezja, proza) w mowie mazurskiej (gwara zachodniomazurska, wschodniomazurska, ostródzka). Teksty mogą być wyrecytowane (przysługuje za to dodatkowy punkt za każdy wyrecytowany tekst) bądź przeczytane przez uczestników.</w:t>
      </w:r>
    </w:p>
    <w:p w14:paraId="24559DEC" w14:textId="77777777" w:rsidR="005C1BE2" w:rsidRPr="0051408F" w:rsidRDefault="005C1BE2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1E7706BA" w14:textId="15D30070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 xml:space="preserve">d) </w:t>
      </w:r>
      <w:r w:rsidRPr="00963AA9">
        <w:rPr>
          <w:rFonts w:asciiTheme="majorHAnsi" w:eastAsia="Verdana" w:hAnsiTheme="majorHAnsi" w:cstheme="majorHAnsi"/>
          <w:sz w:val="24"/>
          <w:szCs w:val="24"/>
          <w:highlight w:val="white"/>
        </w:rPr>
        <w:t xml:space="preserve">zgłoszenia do konkursu należy kierować do </w:t>
      </w:r>
      <w:r w:rsidR="00556497" w:rsidRPr="00963AA9">
        <w:rPr>
          <w:rFonts w:asciiTheme="majorHAnsi" w:eastAsia="Verdana" w:hAnsiTheme="majorHAnsi" w:cstheme="majorHAnsi"/>
          <w:sz w:val="24"/>
          <w:szCs w:val="24"/>
          <w:highlight w:val="white"/>
        </w:rPr>
        <w:t>Regionalnego Ośrodka Kultury w Olecku „Mazury Garbate”</w:t>
      </w:r>
      <w:r w:rsidR="00556497" w:rsidRPr="00963AA9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 xml:space="preserve">, </w:t>
      </w:r>
      <w:r w:rsidR="00963AA9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 xml:space="preserve">sekretariat: </w:t>
      </w:r>
      <w:r w:rsidR="00556497" w:rsidRPr="00963AA9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Plac Wolności 22, 19-400 Olecko, e-mail:rokmg.pl</w:t>
      </w:r>
      <w:r w:rsidRPr="00963AA9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 xml:space="preserve"> do dnia </w:t>
      </w:r>
      <w:r w:rsidR="00963AA9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9 maja</w:t>
      </w:r>
      <w:r w:rsidR="00556497" w:rsidRPr="00963AA9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 xml:space="preserve"> 2025 r.</w:t>
      </w: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 xml:space="preserve"> (załącznik 1) </w:t>
      </w:r>
    </w:p>
    <w:p w14:paraId="7ED048AA" w14:textId="77777777" w:rsidR="005C1BE2" w:rsidRPr="0051408F" w:rsidRDefault="005C1BE2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493E9F59" w14:textId="1EB53FCC" w:rsidR="00424E21" w:rsidRPr="0051408F" w:rsidRDefault="007E65C4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C1BE2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5</w:t>
      </w:r>
      <w:r w:rsidR="00C61C41"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 xml:space="preserve">. </w:t>
      </w:r>
      <w:r w:rsidR="00C61C41" w:rsidRPr="005C1BE2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Przebieg konkursu</w:t>
      </w:r>
      <w:r w:rsidR="000804C3" w:rsidRPr="005C1BE2">
        <w:rPr>
          <w:rFonts w:asciiTheme="majorHAnsi" w:hAnsiTheme="majorHAnsi" w:cstheme="majorHAnsi"/>
          <w:b/>
          <w:bCs/>
          <w:sz w:val="24"/>
          <w:szCs w:val="24"/>
        </w:rPr>
        <w:t>:</w:t>
      </w:r>
    </w:p>
    <w:p w14:paraId="0273E34A" w14:textId="77777777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Przebieg konkursu jest dwustopniowy:</w:t>
      </w:r>
    </w:p>
    <w:p w14:paraId="32E34C13" w14:textId="278BDFDD" w:rsidR="00424E21" w:rsidRDefault="00C61C41" w:rsidP="00AA5D6E">
      <w:pPr>
        <w:pStyle w:val="normal1"/>
        <w:numPr>
          <w:ilvl w:val="0"/>
          <w:numId w:val="3"/>
        </w:numPr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I etap: etap międzyszkolny – występy ocenia jury</w:t>
      </w:r>
    </w:p>
    <w:p w14:paraId="4783D4EA" w14:textId="768927A9" w:rsidR="00AA5D6E" w:rsidRPr="00AA5D6E" w:rsidRDefault="00AA5D6E" w:rsidP="00AA5D6E">
      <w:pPr>
        <w:pStyle w:val="normal1"/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AA5D6E">
        <w:rPr>
          <w:rFonts w:asciiTheme="majorHAnsi" w:eastAsia="Verdana" w:hAnsiTheme="majorHAnsi" w:cstheme="majorHAnsi"/>
          <w:b/>
          <w:bCs/>
          <w:sz w:val="24"/>
          <w:szCs w:val="24"/>
        </w:rPr>
        <w:t>Etap międzyszkolny odbędzie się 16 maja 2025 r. w Olecku w Teatrze AGT od Nowa, w godz. 9:00-13:00, Plac Wolności 21c</w:t>
      </w:r>
    </w:p>
    <w:p w14:paraId="54EA459A" w14:textId="77777777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b) II etap: etap regionalny (Kętrzyn) – występy ocenia jury</w:t>
      </w:r>
    </w:p>
    <w:p w14:paraId="3A7D077A" w14:textId="77777777" w:rsidR="00424E21" w:rsidRPr="0051408F" w:rsidRDefault="00424E2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6994A7B0" w14:textId="2A5D35D9" w:rsidR="00424E21" w:rsidRPr="0051408F" w:rsidRDefault="007E65C4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C1BE2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6</w:t>
      </w:r>
      <w:r w:rsidR="00C61C41"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 xml:space="preserve">. </w:t>
      </w:r>
      <w:r w:rsidR="00C61C41" w:rsidRPr="005C1BE2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Kryteria oceny</w:t>
      </w:r>
      <w:r w:rsidR="000804C3" w:rsidRPr="005C1BE2">
        <w:rPr>
          <w:rFonts w:asciiTheme="majorHAnsi" w:eastAsia="Verdana" w:hAnsiTheme="majorHAnsi" w:cstheme="majorHAnsi"/>
          <w:b/>
          <w:bCs/>
          <w:sz w:val="24"/>
          <w:szCs w:val="24"/>
        </w:rPr>
        <w:t>:</w:t>
      </w:r>
    </w:p>
    <w:p w14:paraId="2299B962" w14:textId="4E71BCAA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Komisja</w:t>
      </w:r>
      <w:r w:rsidR="00556497"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 xml:space="preserve"> </w:t>
      </w: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dokona oceny wg następujących kryteriów (w skali punktacji 1-5 w każdej kategorii):</w:t>
      </w:r>
    </w:p>
    <w:p w14:paraId="7E69BBF7" w14:textId="77777777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a) opanowanie i interpretacja tekstu</w:t>
      </w:r>
    </w:p>
    <w:p w14:paraId="395CEAFE" w14:textId="77777777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c) jakość mowy mazurskiej</w:t>
      </w:r>
    </w:p>
    <w:p w14:paraId="3CAFDA48" w14:textId="77777777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d) ogólny wyraz artystyczny (uzasadniony gest sceniczny, element ruchu, strój).</w:t>
      </w:r>
    </w:p>
    <w:p w14:paraId="4155C4FD" w14:textId="77777777" w:rsidR="00424E21" w:rsidRPr="0051408F" w:rsidRDefault="00424E2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1272E6AB" w14:textId="644BB4BA" w:rsidR="00424E21" w:rsidRPr="0051408F" w:rsidRDefault="007E65C4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C1BE2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7</w:t>
      </w:r>
      <w:r w:rsidR="00C61C41"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 xml:space="preserve">. </w:t>
      </w:r>
      <w:r w:rsidR="00C61C41" w:rsidRPr="005C1BE2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Nagrody dla laureatów</w:t>
      </w:r>
      <w:r w:rsidR="0051408F" w:rsidRPr="005C1BE2">
        <w:rPr>
          <w:rFonts w:asciiTheme="majorHAnsi" w:eastAsia="Verdana" w:hAnsiTheme="majorHAnsi" w:cstheme="majorHAnsi"/>
          <w:b/>
          <w:bCs/>
          <w:sz w:val="24"/>
          <w:szCs w:val="24"/>
        </w:rPr>
        <w:t>:</w:t>
      </w:r>
    </w:p>
    <w:p w14:paraId="0B2B2558" w14:textId="77777777" w:rsidR="00946575" w:rsidRPr="0051408F" w:rsidRDefault="00C61C41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Laureaci I, II, III miejsca w każdej kategorii otrzymają nagrody</w:t>
      </w:r>
      <w:r w:rsidR="00946575" w:rsidRPr="0051408F">
        <w:rPr>
          <w:rFonts w:asciiTheme="majorHAnsi" w:eastAsia="Verdana" w:hAnsiTheme="majorHAnsi" w:cstheme="majorHAnsi"/>
          <w:sz w:val="24"/>
          <w:szCs w:val="24"/>
        </w:rPr>
        <w:t>:</w:t>
      </w:r>
    </w:p>
    <w:p w14:paraId="46FE1487" w14:textId="35B6E140" w:rsidR="00946575" w:rsidRPr="0051408F" w:rsidRDefault="00946575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</w:rPr>
        <w:t>-</w:t>
      </w:r>
      <w:r w:rsidR="00556497" w:rsidRPr="0051408F">
        <w:rPr>
          <w:rFonts w:asciiTheme="majorHAnsi" w:eastAsia="Verdana" w:hAnsiTheme="majorHAnsi" w:cstheme="majorHAnsi"/>
          <w:sz w:val="24"/>
          <w:szCs w:val="24"/>
        </w:rPr>
        <w:t xml:space="preserve"> dyplomy</w:t>
      </w:r>
      <w:r w:rsidRPr="0051408F">
        <w:rPr>
          <w:rFonts w:asciiTheme="majorHAnsi" w:eastAsia="Verdana" w:hAnsiTheme="majorHAnsi" w:cstheme="majorHAnsi"/>
          <w:sz w:val="24"/>
          <w:szCs w:val="24"/>
        </w:rPr>
        <w:t>,</w:t>
      </w:r>
      <w:r w:rsidR="00556497" w:rsidRPr="0051408F">
        <w:rPr>
          <w:rFonts w:asciiTheme="majorHAnsi" w:eastAsia="Verdana" w:hAnsiTheme="majorHAnsi" w:cstheme="majorHAnsi"/>
          <w:sz w:val="24"/>
          <w:szCs w:val="24"/>
        </w:rPr>
        <w:t xml:space="preserve"> </w:t>
      </w:r>
    </w:p>
    <w:p w14:paraId="4D5DFF8A" w14:textId="1813C5A6" w:rsidR="0051408F" w:rsidRPr="0051408F" w:rsidRDefault="00946575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</w:rPr>
        <w:t xml:space="preserve">- bony </w:t>
      </w:r>
      <w:r w:rsidR="005C1BE2">
        <w:rPr>
          <w:rFonts w:asciiTheme="majorHAnsi" w:eastAsia="Verdana" w:hAnsiTheme="majorHAnsi" w:cstheme="majorHAnsi"/>
          <w:sz w:val="24"/>
          <w:szCs w:val="24"/>
        </w:rPr>
        <w:t>do wykorzystania</w:t>
      </w:r>
      <w:r w:rsidRPr="0051408F">
        <w:rPr>
          <w:rFonts w:asciiTheme="majorHAnsi" w:eastAsia="Verdana" w:hAnsiTheme="majorHAnsi" w:cstheme="majorHAnsi"/>
          <w:sz w:val="24"/>
          <w:szCs w:val="24"/>
        </w:rPr>
        <w:t xml:space="preserve">: </w:t>
      </w:r>
    </w:p>
    <w:p w14:paraId="5512E8C9" w14:textId="77777777" w:rsidR="0051408F" w:rsidRPr="0051408F" w:rsidRDefault="00946575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</w:rPr>
        <w:t xml:space="preserve">za zajęcie 1.miejsca 300 zł, </w:t>
      </w:r>
    </w:p>
    <w:p w14:paraId="32E5532A" w14:textId="797C30E4" w:rsidR="0051408F" w:rsidRPr="0051408F" w:rsidRDefault="0051408F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</w:rPr>
        <w:t xml:space="preserve">za zajęcie </w:t>
      </w:r>
      <w:r w:rsidR="00946575" w:rsidRPr="0051408F">
        <w:rPr>
          <w:rFonts w:asciiTheme="majorHAnsi" w:eastAsia="Verdana" w:hAnsiTheme="majorHAnsi" w:cstheme="majorHAnsi"/>
          <w:sz w:val="24"/>
          <w:szCs w:val="24"/>
        </w:rPr>
        <w:t xml:space="preserve">2.miejsca 200 zł, </w:t>
      </w:r>
    </w:p>
    <w:p w14:paraId="5D07EFE8" w14:textId="59A4D108" w:rsidR="00424E21" w:rsidRPr="0051408F" w:rsidRDefault="0051408F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</w:rPr>
        <w:t xml:space="preserve">za zajęcie </w:t>
      </w:r>
      <w:r w:rsidR="00946575" w:rsidRPr="0051408F">
        <w:rPr>
          <w:rFonts w:asciiTheme="majorHAnsi" w:eastAsia="Verdana" w:hAnsiTheme="majorHAnsi" w:cstheme="majorHAnsi"/>
          <w:sz w:val="24"/>
          <w:szCs w:val="24"/>
        </w:rPr>
        <w:t>3.miejsca 100zł</w:t>
      </w:r>
      <w:r w:rsidRPr="0051408F">
        <w:rPr>
          <w:rFonts w:asciiTheme="majorHAnsi" w:eastAsia="Verdana" w:hAnsiTheme="majorHAnsi" w:cstheme="majorHAnsi"/>
          <w:sz w:val="24"/>
          <w:szCs w:val="24"/>
        </w:rPr>
        <w:t>.</w:t>
      </w:r>
    </w:p>
    <w:p w14:paraId="401F5748" w14:textId="77777777" w:rsidR="0051408F" w:rsidRPr="0051408F" w:rsidRDefault="0051408F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  <w:highlight w:val="white"/>
        </w:rPr>
      </w:pPr>
    </w:p>
    <w:p w14:paraId="148B838E" w14:textId="6F26D752" w:rsidR="00424E21" w:rsidRDefault="00C61C41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 xml:space="preserve">Pozostałym uczestnikom konkursu zostaną wręczone </w:t>
      </w:r>
      <w:r w:rsidR="00556497" w:rsidRPr="0051408F">
        <w:rPr>
          <w:rFonts w:asciiTheme="majorHAnsi" w:eastAsia="Verdana" w:hAnsiTheme="majorHAnsi" w:cstheme="majorHAnsi"/>
          <w:sz w:val="24"/>
          <w:szCs w:val="24"/>
        </w:rPr>
        <w:t>dyplomy uczestnictwa.</w:t>
      </w:r>
    </w:p>
    <w:p w14:paraId="110B314E" w14:textId="77777777" w:rsidR="00AA5D6E" w:rsidRDefault="00AA5D6E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</w:rPr>
      </w:pPr>
    </w:p>
    <w:p w14:paraId="43ED218A" w14:textId="77777777" w:rsidR="00AA5D6E" w:rsidRPr="0051408F" w:rsidRDefault="00AA5D6E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4742A41F" w14:textId="77777777" w:rsidR="00424E21" w:rsidRPr="0051408F" w:rsidRDefault="00424E21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  <w:highlight w:val="white"/>
        </w:rPr>
      </w:pPr>
    </w:p>
    <w:p w14:paraId="0928BB17" w14:textId="7438DD97" w:rsidR="00424E21" w:rsidRPr="0051408F" w:rsidRDefault="00C61C41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  <w:highlight w:val="white"/>
        </w:rPr>
      </w:pPr>
      <w:r w:rsidRPr="0051408F">
        <w:rPr>
          <w:rFonts w:asciiTheme="majorHAnsi" w:hAnsiTheme="majorHAnsi" w:cstheme="majorHAnsi"/>
          <w:sz w:val="24"/>
          <w:szCs w:val="24"/>
        </w:rPr>
        <w:br w:type="page"/>
      </w:r>
    </w:p>
    <w:p w14:paraId="7A9E16C7" w14:textId="77777777" w:rsidR="00424E21" w:rsidRPr="0051408F" w:rsidRDefault="00C61C41" w:rsidP="005C1BE2">
      <w:pPr>
        <w:pStyle w:val="normal1"/>
        <w:spacing w:line="360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lastRenderedPageBreak/>
        <w:t>Załącznik 1</w:t>
      </w:r>
    </w:p>
    <w:p w14:paraId="1DDCBDB1" w14:textId="77777777" w:rsidR="00424E21" w:rsidRPr="0051408F" w:rsidRDefault="00424E21" w:rsidP="0051408F">
      <w:pPr>
        <w:pStyle w:val="normal1"/>
        <w:spacing w:line="360" w:lineRule="auto"/>
        <w:rPr>
          <w:rFonts w:asciiTheme="majorHAnsi" w:eastAsia="Verdana" w:hAnsiTheme="majorHAnsi" w:cstheme="majorHAnsi"/>
          <w:sz w:val="24"/>
          <w:szCs w:val="24"/>
          <w:highlight w:val="white"/>
        </w:rPr>
      </w:pPr>
    </w:p>
    <w:p w14:paraId="3A0F0BEE" w14:textId="77777777" w:rsidR="005C1BE2" w:rsidRDefault="005C1BE2" w:rsidP="0051408F">
      <w:pPr>
        <w:pStyle w:val="normal1"/>
        <w:spacing w:line="360" w:lineRule="auto"/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</w:pPr>
    </w:p>
    <w:p w14:paraId="3865EA45" w14:textId="17808F88" w:rsidR="00424E21" w:rsidRPr="000804C3" w:rsidRDefault="00C61C41" w:rsidP="0051408F">
      <w:pPr>
        <w:pStyle w:val="normal1"/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0804C3">
        <w:rPr>
          <w:rFonts w:asciiTheme="majorHAnsi" w:eastAsia="Verdana" w:hAnsiTheme="majorHAnsi" w:cstheme="majorHAnsi"/>
          <w:b/>
          <w:bCs/>
          <w:sz w:val="24"/>
          <w:szCs w:val="24"/>
          <w:highlight w:val="white"/>
        </w:rPr>
        <w:t>KARTA ZGŁOSZENIA UCZESTNICTWA W RECYTATORSKIM KONKURSIE MOWY MAZURSKIEJ</w:t>
      </w:r>
      <w:r w:rsidR="000804C3">
        <w:rPr>
          <w:rFonts w:asciiTheme="majorHAnsi" w:eastAsia="Verdana" w:hAnsiTheme="majorHAnsi" w:cstheme="majorHAnsi"/>
          <w:sz w:val="24"/>
          <w:szCs w:val="24"/>
        </w:rPr>
        <w:t xml:space="preserve"> </w:t>
      </w:r>
      <w:r w:rsidR="000804C3" w:rsidRPr="0051408F">
        <w:rPr>
          <w:rFonts w:asciiTheme="majorHAnsi" w:eastAsia="Verdana" w:hAnsiTheme="majorHAnsi" w:cstheme="majorHAnsi"/>
          <w:b/>
          <w:bCs/>
          <w:sz w:val="24"/>
          <w:szCs w:val="24"/>
        </w:rPr>
        <w:t>„MAZURZYMY NA MAZURACH GARBATYCH”</w:t>
      </w:r>
    </w:p>
    <w:p w14:paraId="38D93108" w14:textId="77777777" w:rsidR="00424E21" w:rsidRPr="0051408F" w:rsidRDefault="00424E2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7F3AE32F" w14:textId="77777777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 xml:space="preserve">1. Nazwa szkoły:. . . . . . . . . . . . . . . . . . . . . . . . . . . </w:t>
      </w:r>
    </w:p>
    <w:p w14:paraId="112A75C4" w14:textId="77777777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2. Adres szkoły:. . . . . . . . . . . . . . . . . . . . . . . . . . . .</w:t>
      </w:r>
    </w:p>
    <w:p w14:paraId="24F4A510" w14:textId="77777777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3. Imię i nazwisko opiekuna:. . . . . . . . . . . . . . . . . . . . . . .</w:t>
      </w:r>
    </w:p>
    <w:p w14:paraId="586D2DE1" w14:textId="77777777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4. Data:. . . . . . . . . . . . . . . . . . . . . . . . . . . . . . ...</w:t>
      </w:r>
    </w:p>
    <w:p w14:paraId="6F85ED1F" w14:textId="77777777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eastAsia="Verdana" w:hAnsiTheme="majorHAnsi" w:cstheme="majorHAnsi"/>
          <w:sz w:val="24"/>
          <w:szCs w:val="24"/>
          <w:highlight w:val="white"/>
        </w:rPr>
        <w:t>6. Informacje ważne dla organizatora konkursu: (uzupełnij)</w:t>
      </w:r>
    </w:p>
    <w:p w14:paraId="7FE6BD09" w14:textId="77777777" w:rsidR="00424E21" w:rsidRPr="0051408F" w:rsidRDefault="00424E2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51EF0F5C" w14:textId="77777777" w:rsidR="00424E21" w:rsidRPr="0051408F" w:rsidRDefault="00424E2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5B2D1775" w14:textId="015BEF7D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hAnsiTheme="majorHAnsi" w:cstheme="majorHAnsi"/>
          <w:sz w:val="24"/>
          <w:szCs w:val="24"/>
        </w:rPr>
        <w:t>Imię i nazwisko ucznia:</w:t>
      </w:r>
    </w:p>
    <w:p w14:paraId="6BE9D7F1" w14:textId="3EFF3D51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hAnsiTheme="majorHAnsi" w:cstheme="majorHAnsi"/>
          <w:sz w:val="24"/>
          <w:szCs w:val="24"/>
        </w:rPr>
        <w:t>Kategoria wiekowa:</w:t>
      </w:r>
    </w:p>
    <w:p w14:paraId="050E1CBC" w14:textId="60E01B06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hAnsiTheme="majorHAnsi" w:cstheme="majorHAnsi"/>
          <w:sz w:val="24"/>
          <w:szCs w:val="24"/>
        </w:rPr>
        <w:t>Tytuł 1. fragmentu:</w:t>
      </w:r>
    </w:p>
    <w:p w14:paraId="0971063B" w14:textId="1079AF3E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hAnsiTheme="majorHAnsi" w:cstheme="majorHAnsi"/>
          <w:sz w:val="24"/>
          <w:szCs w:val="24"/>
        </w:rPr>
        <w:t>Autor fragmentu:</w:t>
      </w:r>
    </w:p>
    <w:p w14:paraId="5008C62C" w14:textId="77777777" w:rsidR="00424E21" w:rsidRPr="0051408F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hAnsiTheme="majorHAnsi" w:cstheme="majorHAnsi"/>
          <w:sz w:val="24"/>
          <w:szCs w:val="24"/>
        </w:rPr>
        <w:t>Tytuł 2. fragmentu:</w:t>
      </w:r>
    </w:p>
    <w:p w14:paraId="7BA75D6C" w14:textId="77777777" w:rsidR="00424E21" w:rsidRDefault="00C61C41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1408F">
        <w:rPr>
          <w:rFonts w:asciiTheme="majorHAnsi" w:hAnsiTheme="majorHAnsi" w:cstheme="majorHAnsi"/>
          <w:sz w:val="24"/>
          <w:szCs w:val="24"/>
        </w:rPr>
        <w:t xml:space="preserve">Autor fragmentu: </w:t>
      </w:r>
    </w:p>
    <w:p w14:paraId="12FC1104" w14:textId="77777777" w:rsidR="0051408F" w:rsidRPr="0051408F" w:rsidRDefault="0051408F" w:rsidP="0051408F">
      <w:pPr>
        <w:pStyle w:val="normal1"/>
        <w:spacing w:line="360" w:lineRule="auto"/>
        <w:rPr>
          <w:rFonts w:asciiTheme="majorHAnsi" w:hAnsiTheme="majorHAnsi" w:cstheme="majorHAnsi"/>
          <w:sz w:val="24"/>
          <w:szCs w:val="24"/>
        </w:rPr>
      </w:pPr>
    </w:p>
    <w:sectPr w:rsidR="0051408F" w:rsidRPr="0051408F">
      <w:headerReference w:type="default" r:id="rId10"/>
      <w:pgSz w:w="11906" w:h="16838"/>
      <w:pgMar w:top="1440" w:right="1440" w:bottom="1440" w:left="1440" w:header="0" w:footer="0" w:gutter="0"/>
      <w:pgNumType w:start="1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C1B9D" w14:textId="77777777" w:rsidR="00EB1C30" w:rsidRDefault="00EB1C30" w:rsidP="005C1BE2">
      <w:pPr>
        <w:spacing w:line="240" w:lineRule="auto"/>
      </w:pPr>
      <w:r>
        <w:separator/>
      </w:r>
    </w:p>
  </w:endnote>
  <w:endnote w:type="continuationSeparator" w:id="0">
    <w:p w14:paraId="1C6FC0B6" w14:textId="77777777" w:rsidR="00EB1C30" w:rsidRDefault="00EB1C30" w:rsidP="005C1B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3874B" w14:textId="77777777" w:rsidR="00EB1C30" w:rsidRDefault="00EB1C30" w:rsidP="005C1BE2">
      <w:pPr>
        <w:spacing w:line="240" w:lineRule="auto"/>
      </w:pPr>
      <w:r>
        <w:separator/>
      </w:r>
    </w:p>
  </w:footnote>
  <w:footnote w:type="continuationSeparator" w:id="0">
    <w:p w14:paraId="68FB8720" w14:textId="77777777" w:rsidR="00EB1C30" w:rsidRDefault="00EB1C30" w:rsidP="005C1B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3CCB5" w14:textId="03B72827" w:rsidR="005C1BE2" w:rsidRDefault="00000000">
    <w:pPr>
      <w:pStyle w:val="Nagwek"/>
      <w:rPr>
        <w:rFonts w:hint="eastAsia"/>
      </w:rPr>
    </w:pPr>
    <w:r>
      <w:rPr>
        <w:rFonts w:hint="eastAsia"/>
        <w:noProof/>
      </w:rPr>
      <w:object w:dxaOrig="1440" w:dyaOrig="1440" w14:anchorId="4E9F2E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.15pt;margin-top:26.2pt;width:59.35pt;height:68.8pt;z-index:-251658752;visibility:visible;mso-position-horizontal-relative:text;mso-position-vertical-relative:text" wrapcoords="-235 0 -235 21398 21600 21398 21600 0 -235 0">
          <v:imagedata r:id="rId1" o:title=""/>
          <w10:wrap type="tight"/>
        </v:shape>
        <o:OLEObject Type="Embed" ProgID="Word.Picture.8" ShapeID="_x0000_s1025" DrawAspect="Content" ObjectID="_180579037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81514"/>
    <w:multiLevelType w:val="hybridMultilevel"/>
    <w:tmpl w:val="AC90AE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23D04"/>
    <w:multiLevelType w:val="multilevel"/>
    <w:tmpl w:val="0E9CDF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AD6267D"/>
    <w:multiLevelType w:val="multilevel"/>
    <w:tmpl w:val="71844EF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num w:numId="1" w16cid:durableId="1384715185">
    <w:abstractNumId w:val="2"/>
  </w:num>
  <w:num w:numId="2" w16cid:durableId="15809971">
    <w:abstractNumId w:val="1"/>
  </w:num>
  <w:num w:numId="3" w16cid:durableId="1184708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E21"/>
    <w:rsid w:val="000804C3"/>
    <w:rsid w:val="002A352D"/>
    <w:rsid w:val="003F3D90"/>
    <w:rsid w:val="00424E21"/>
    <w:rsid w:val="004A3E60"/>
    <w:rsid w:val="004C566C"/>
    <w:rsid w:val="0051408F"/>
    <w:rsid w:val="00556497"/>
    <w:rsid w:val="005C1BE2"/>
    <w:rsid w:val="005D683F"/>
    <w:rsid w:val="00711CDB"/>
    <w:rsid w:val="007C13DD"/>
    <w:rsid w:val="007E65C4"/>
    <w:rsid w:val="008115AD"/>
    <w:rsid w:val="00946575"/>
    <w:rsid w:val="00963AA9"/>
    <w:rsid w:val="009C3045"/>
    <w:rsid w:val="009C3FF8"/>
    <w:rsid w:val="00AA0BD5"/>
    <w:rsid w:val="00AA5D6E"/>
    <w:rsid w:val="00BA0BBA"/>
    <w:rsid w:val="00C23CC3"/>
    <w:rsid w:val="00C61C41"/>
    <w:rsid w:val="00C628A4"/>
    <w:rsid w:val="00D17D69"/>
    <w:rsid w:val="00E509B3"/>
    <w:rsid w:val="00E72219"/>
    <w:rsid w:val="00E76AA4"/>
    <w:rsid w:val="00EB1C30"/>
    <w:rsid w:val="00F31038"/>
    <w:rsid w:val="00F4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3ABF9"/>
  <w15:docId w15:val="{8E6CF794-1B24-4267-8114-C9BB06692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normal1"/>
    <w:next w:val="normal1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ormal1"/>
    <w:next w:val="normal1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1"/>
    <w:next w:val="normal1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1"/>
    <w:next w:val="normal1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ormal1"/>
    <w:next w:val="normal1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ormal1">
    <w:name w:val="normal1"/>
    <w:qFormat/>
    <w:pPr>
      <w:spacing w:line="276" w:lineRule="auto"/>
    </w:pPr>
  </w:style>
  <w:style w:type="paragraph" w:styleId="Tytu">
    <w:name w:val="Title"/>
    <w:basedOn w:val="normal1"/>
    <w:next w:val="normal1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styleId="Podtytu">
    <w:name w:val="Subtitle"/>
    <w:basedOn w:val="normal1"/>
    <w:next w:val="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5C1BE2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C1BE2"/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2852</TotalTime>
  <Pages>4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</dc:creator>
  <cp:keywords/>
  <dc:description/>
  <cp:lastModifiedBy>Projekty</cp:lastModifiedBy>
  <cp:revision>8</cp:revision>
  <dcterms:created xsi:type="dcterms:W3CDTF">2025-02-12T11:22:00Z</dcterms:created>
  <dcterms:modified xsi:type="dcterms:W3CDTF">2025-04-10T09:40:00Z</dcterms:modified>
  <dc:language>pl-PL</dc:language>
</cp:coreProperties>
</file>